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286E" w:rsidRDefault="002C4733" w:rsidP="0069179B">
      <w:pPr>
        <w:spacing w:after="0" w:line="360" w:lineRule="auto"/>
        <w:rPr>
          <w:rFonts w:ascii="돋움" w:eastAsia="돋움" w:hAnsi="돋움" w:hint="eastAsia"/>
          <w:sz w:val="18"/>
        </w:rPr>
      </w:pPr>
      <w:r>
        <w:rPr>
          <w:rFonts w:ascii="돋움" w:eastAsia="돋움" w:hAnsi="돋움" w:hint="eastAsia"/>
        </w:rPr>
        <w:t>▶</w:t>
      </w:r>
      <w:r w:rsidR="001B3C22">
        <w:rPr>
          <w:rFonts w:ascii="돋움" w:eastAsia="돋움" w:hAnsi="돋움" w:hint="eastAsia"/>
        </w:rPr>
        <w:t>아</w:t>
      </w:r>
      <w:r w:rsidR="000E286E">
        <w:rPr>
          <w:rFonts w:ascii="돋움" w:eastAsia="돋움" w:hAnsi="돋움" w:hint="eastAsia"/>
        </w:rPr>
        <w:t>래</w:t>
      </w:r>
      <w:r w:rsidRPr="000E286E">
        <w:rPr>
          <w:rFonts w:ascii="돋움" w:eastAsia="돋움" w:hAnsi="돋움" w:hint="eastAsia"/>
          <w:sz w:val="18"/>
        </w:rPr>
        <w:t xml:space="preserve"> 내용을 정확히 기입하시어 사무국으로 신청 마감일까지 회신해 주시기 바라며, 좌석이 한정되어</w:t>
      </w:r>
      <w:r w:rsidR="000E286E">
        <w:rPr>
          <w:rFonts w:ascii="돋움" w:eastAsia="돋움" w:hAnsi="돋움" w:hint="eastAsia"/>
          <w:sz w:val="18"/>
        </w:rPr>
        <w:t xml:space="preserve"> </w:t>
      </w:r>
    </w:p>
    <w:p w:rsidR="000E286E" w:rsidRPr="000E286E" w:rsidRDefault="002C4733" w:rsidP="0069179B">
      <w:pPr>
        <w:spacing w:after="0" w:line="360" w:lineRule="auto"/>
        <w:ind w:firstLineChars="100" w:firstLine="180"/>
        <w:rPr>
          <w:rFonts w:ascii="돋움" w:eastAsia="돋움" w:hAnsi="돋움"/>
          <w:sz w:val="18"/>
        </w:rPr>
      </w:pPr>
      <w:r w:rsidRPr="000E286E">
        <w:rPr>
          <w:rFonts w:ascii="돋움" w:eastAsia="돋움" w:hAnsi="돋움" w:hint="eastAsia"/>
          <w:sz w:val="18"/>
        </w:rPr>
        <w:t>있사오니 빠른 시일 내에 등록해 주시기 바랍니다.</w:t>
      </w:r>
    </w:p>
    <w:p w:rsidR="002C4733" w:rsidRPr="000E286E" w:rsidRDefault="002C4733" w:rsidP="0069179B">
      <w:pPr>
        <w:spacing w:after="0" w:line="360" w:lineRule="auto"/>
        <w:outlineLvl w:val="0"/>
      </w:pPr>
      <w:r w:rsidRPr="000E286E">
        <w:rPr>
          <w:rFonts w:ascii="돋움" w:eastAsia="돋움" w:hAnsi="돋움" w:hint="eastAsia"/>
          <w:sz w:val="18"/>
        </w:rPr>
        <w:t xml:space="preserve">▶등록 마감: </w:t>
      </w:r>
      <w:r w:rsidRPr="0050322B">
        <w:rPr>
          <w:rFonts w:ascii="돋움" w:eastAsia="돋움" w:hAnsi="돋움" w:hint="eastAsia"/>
          <w:b/>
          <w:color w:val="FF0000"/>
          <w:sz w:val="18"/>
        </w:rPr>
        <w:t>2012년 10월 31일 수요일 18:00</w:t>
      </w:r>
    </w:p>
    <w:p w:rsidR="002C4733" w:rsidRDefault="002C4733" w:rsidP="0069179B">
      <w:pPr>
        <w:spacing w:after="0" w:line="360" w:lineRule="auto"/>
        <w:rPr>
          <w:rFonts w:ascii="돋움" w:eastAsia="돋움" w:hAnsi="돋움"/>
          <w:sz w:val="18"/>
        </w:rPr>
      </w:pPr>
      <w:r w:rsidRPr="000E286E">
        <w:rPr>
          <w:rFonts w:ascii="돋움" w:eastAsia="돋움" w:hAnsi="돋움" w:hint="eastAsia"/>
          <w:sz w:val="18"/>
        </w:rPr>
        <w:t>▶등록 마감 이후 접수 취소 및 정보수정사항 발생 시 아래 사무국으로 연</w:t>
      </w:r>
      <w:bookmarkStart w:id="0" w:name="_GoBack"/>
      <w:bookmarkEnd w:id="0"/>
      <w:r w:rsidRPr="000E286E">
        <w:rPr>
          <w:rFonts w:ascii="돋움" w:eastAsia="돋움" w:hAnsi="돋움" w:hint="eastAsia"/>
          <w:sz w:val="18"/>
        </w:rPr>
        <w:t>락 주시기 바랍니다</w:t>
      </w:r>
      <w:r w:rsidR="000E286E">
        <w:rPr>
          <w:rFonts w:ascii="돋움" w:eastAsia="돋움" w:hAnsi="돋움" w:hint="eastAsia"/>
          <w:sz w:val="18"/>
        </w:rPr>
        <w:t xml:space="preserve">. </w:t>
      </w:r>
    </w:p>
    <w:p w:rsidR="000E286E" w:rsidRPr="000E286E" w:rsidRDefault="000E286E" w:rsidP="000E286E">
      <w:pPr>
        <w:spacing w:after="0" w:line="240" w:lineRule="auto"/>
        <w:rPr>
          <w:rFonts w:ascii="돋움" w:eastAsia="돋움" w:hAnsi="돋움"/>
          <w:sz w:val="18"/>
        </w:rPr>
      </w:pPr>
    </w:p>
    <w:p w:rsidR="002C4733" w:rsidRPr="000E286E" w:rsidRDefault="002C4733" w:rsidP="000E286E">
      <w:pPr>
        <w:spacing w:after="0"/>
        <w:rPr>
          <w:rFonts w:ascii="돋움" w:eastAsia="돋움" w:hAnsi="돋움"/>
        </w:rPr>
      </w:pPr>
      <w:r>
        <w:rPr>
          <w:rFonts w:ascii="돋움" w:eastAsia="돋움" w:hAnsi="돋움" w:hint="eastAsia"/>
        </w:rPr>
        <w:t>■</w:t>
      </w:r>
      <w:r>
        <w:rPr>
          <w:rFonts w:hint="eastAsia"/>
        </w:rPr>
        <w:t xml:space="preserve"> </w:t>
      </w:r>
      <w:r w:rsidRPr="00D85A33">
        <w:rPr>
          <w:rFonts w:ascii="돋움" w:eastAsia="돋움" w:hAnsi="돋움" w:hint="eastAsia"/>
          <w:b/>
        </w:rPr>
        <w:t>개인 정보</w:t>
      </w:r>
      <w:r w:rsidRPr="00D85A33">
        <w:rPr>
          <w:rFonts w:ascii="돋움" w:eastAsia="돋움" w:hAnsi="돋움" w:hint="eastAsia"/>
        </w:rPr>
        <w:t xml:space="preserve"> </w:t>
      </w:r>
    </w:p>
    <w:tbl>
      <w:tblPr>
        <w:tblStyle w:val="a4"/>
        <w:tblW w:w="0" w:type="auto"/>
        <w:tblLook w:val="04A0"/>
      </w:tblPr>
      <w:tblGrid>
        <w:gridCol w:w="1526"/>
        <w:gridCol w:w="2977"/>
        <w:gridCol w:w="1559"/>
        <w:gridCol w:w="3162"/>
      </w:tblGrid>
      <w:tr w:rsidR="002C4733" w:rsidRPr="000E286E" w:rsidTr="000E286E">
        <w:trPr>
          <w:trHeight w:val="519"/>
        </w:trPr>
        <w:tc>
          <w:tcPr>
            <w:tcW w:w="1526" w:type="dxa"/>
            <w:vAlign w:val="center"/>
          </w:tcPr>
          <w:p w:rsidR="002C4733" w:rsidRPr="000E286E" w:rsidRDefault="002C4733" w:rsidP="000E286E">
            <w:pPr>
              <w:rPr>
                <w:rFonts w:ascii="돋움" w:eastAsia="돋움" w:hAnsi="돋움"/>
              </w:rPr>
            </w:pPr>
            <w:r w:rsidRPr="000E286E">
              <w:rPr>
                <w:rFonts w:ascii="돋움" w:eastAsia="돋움" w:hAnsi="돋움" w:hint="eastAsia"/>
              </w:rPr>
              <w:t>타</w:t>
            </w:r>
            <w:r w:rsidR="00E81A5F" w:rsidRPr="000E286E">
              <w:rPr>
                <w:rFonts w:ascii="돋움" w:eastAsia="돋움" w:hAnsi="돋움" w:hint="eastAsia"/>
              </w:rPr>
              <w:t>이틀</w:t>
            </w:r>
          </w:p>
        </w:tc>
        <w:tc>
          <w:tcPr>
            <w:tcW w:w="7698" w:type="dxa"/>
            <w:gridSpan w:val="3"/>
            <w:vAlign w:val="center"/>
          </w:tcPr>
          <w:p w:rsidR="002C4733" w:rsidRPr="000E286E" w:rsidRDefault="00E81A5F" w:rsidP="00D334A7">
            <w:pPr>
              <w:rPr>
                <w:rFonts w:ascii="돋움" w:eastAsia="돋움" w:hAnsi="돋움"/>
              </w:rPr>
            </w:pPr>
            <w:r w:rsidRPr="000E286E">
              <w:rPr>
                <w:rFonts w:ascii="돋움" w:eastAsia="돋움" w:hAnsi="돋움" w:hint="eastAsia"/>
              </w:rPr>
              <w:t xml:space="preserve"> </w:t>
            </w:r>
            <w:r w:rsidRPr="000E286E">
              <w:rPr>
                <w:rFonts w:ascii="돋움" w:eastAsia="돋움" w:hAnsi="돋움" w:hint="eastAsia"/>
                <w:sz w:val="16"/>
              </w:rPr>
              <w:t>□</w:t>
            </w:r>
            <w:r w:rsidRPr="000E286E">
              <w:rPr>
                <w:rFonts w:ascii="돋움" w:eastAsia="돋움" w:hAnsi="돋움" w:hint="eastAsia"/>
              </w:rPr>
              <w:t xml:space="preserve"> Prof.        </w:t>
            </w:r>
            <w:r w:rsidRPr="000E286E">
              <w:rPr>
                <w:rFonts w:ascii="돋움" w:eastAsia="돋움" w:hAnsi="돋움" w:hint="eastAsia"/>
                <w:sz w:val="16"/>
              </w:rPr>
              <w:t>□</w:t>
            </w:r>
            <w:r w:rsidRPr="000E286E">
              <w:rPr>
                <w:rFonts w:ascii="돋움" w:eastAsia="돋움" w:hAnsi="돋움" w:hint="eastAsia"/>
              </w:rPr>
              <w:t xml:space="preserve"> Dr</w:t>
            </w:r>
            <w:r w:rsidRPr="000E286E">
              <w:rPr>
                <w:rFonts w:ascii="돋움" w:eastAsia="돋움" w:hAnsi="돋움" w:hint="eastAsia"/>
                <w:sz w:val="18"/>
              </w:rPr>
              <w:t xml:space="preserve">.        </w:t>
            </w:r>
            <w:r w:rsidRPr="000E286E">
              <w:rPr>
                <w:rFonts w:ascii="돋움" w:eastAsia="돋움" w:hAnsi="돋움" w:hint="eastAsia"/>
                <w:sz w:val="16"/>
              </w:rPr>
              <w:t>□</w:t>
            </w:r>
            <w:r w:rsidRPr="000E286E">
              <w:rPr>
                <w:rFonts w:ascii="돋움" w:eastAsia="돋움" w:hAnsi="돋움" w:hint="eastAsia"/>
              </w:rPr>
              <w:t xml:space="preserve"> Mr.        </w:t>
            </w:r>
            <w:r w:rsidRPr="000E286E">
              <w:rPr>
                <w:rFonts w:ascii="돋움" w:eastAsia="돋움" w:hAnsi="돋움" w:hint="eastAsia"/>
                <w:sz w:val="16"/>
              </w:rPr>
              <w:t>□</w:t>
            </w:r>
            <w:r w:rsidRPr="000E286E">
              <w:rPr>
                <w:rFonts w:ascii="돋움" w:eastAsia="돋움" w:hAnsi="돋움" w:hint="eastAsia"/>
              </w:rPr>
              <w:t xml:space="preserve"> Mrs.       </w:t>
            </w:r>
            <w:r w:rsidRPr="000E286E">
              <w:rPr>
                <w:rFonts w:ascii="돋움" w:eastAsia="돋움" w:hAnsi="돋움" w:hint="eastAsia"/>
                <w:sz w:val="16"/>
              </w:rPr>
              <w:t>□</w:t>
            </w:r>
            <w:r w:rsidRPr="000E286E">
              <w:rPr>
                <w:rFonts w:ascii="돋움" w:eastAsia="돋움" w:hAnsi="돋움" w:hint="eastAsia"/>
              </w:rPr>
              <w:t xml:space="preserve"> Ms. </w:t>
            </w:r>
          </w:p>
        </w:tc>
      </w:tr>
      <w:tr w:rsidR="00E81A5F" w:rsidRPr="000E286E" w:rsidTr="000E286E">
        <w:trPr>
          <w:trHeight w:val="519"/>
        </w:trPr>
        <w:tc>
          <w:tcPr>
            <w:tcW w:w="1526" w:type="dxa"/>
            <w:vAlign w:val="center"/>
          </w:tcPr>
          <w:p w:rsidR="00E81A5F" w:rsidRPr="000E286E" w:rsidRDefault="00E81A5F" w:rsidP="000E286E">
            <w:pPr>
              <w:rPr>
                <w:rFonts w:ascii="돋움" w:eastAsia="돋움" w:hAnsi="돋움"/>
              </w:rPr>
            </w:pPr>
            <w:r w:rsidRPr="000E286E">
              <w:rPr>
                <w:rFonts w:ascii="돋움" w:eastAsia="돋움" w:hAnsi="돋움" w:hint="eastAsia"/>
              </w:rPr>
              <w:t>성명</w:t>
            </w:r>
            <w:r w:rsidRPr="000E286E">
              <w:rPr>
                <w:rFonts w:ascii="돋움" w:eastAsia="돋움" w:hAnsi="돋움" w:hint="eastAsia"/>
                <w:sz w:val="14"/>
              </w:rPr>
              <w:t>(국문)</w:t>
            </w:r>
          </w:p>
        </w:tc>
        <w:tc>
          <w:tcPr>
            <w:tcW w:w="2977" w:type="dxa"/>
          </w:tcPr>
          <w:p w:rsidR="00E81A5F" w:rsidRPr="000E286E" w:rsidRDefault="00E81A5F">
            <w:pPr>
              <w:rPr>
                <w:rFonts w:ascii="돋움" w:eastAsia="돋움" w:hAnsi="돋움"/>
              </w:rPr>
            </w:pPr>
          </w:p>
        </w:tc>
        <w:tc>
          <w:tcPr>
            <w:tcW w:w="1559" w:type="dxa"/>
            <w:vAlign w:val="center"/>
          </w:tcPr>
          <w:p w:rsidR="00E81A5F" w:rsidRPr="000E286E" w:rsidRDefault="00E81A5F" w:rsidP="000E286E">
            <w:pPr>
              <w:rPr>
                <w:rFonts w:ascii="돋움" w:eastAsia="돋움" w:hAnsi="돋움"/>
              </w:rPr>
            </w:pPr>
            <w:r w:rsidRPr="000E286E">
              <w:rPr>
                <w:rFonts w:ascii="돋움" w:eastAsia="돋움" w:hAnsi="돋움" w:hint="eastAsia"/>
              </w:rPr>
              <w:t>성명</w:t>
            </w:r>
            <w:r w:rsidRPr="000E286E">
              <w:rPr>
                <w:rFonts w:ascii="돋움" w:eastAsia="돋움" w:hAnsi="돋움" w:hint="eastAsia"/>
                <w:sz w:val="14"/>
              </w:rPr>
              <w:t>(영문)</w:t>
            </w:r>
          </w:p>
        </w:tc>
        <w:tc>
          <w:tcPr>
            <w:tcW w:w="3162" w:type="dxa"/>
          </w:tcPr>
          <w:p w:rsidR="00E81A5F" w:rsidRPr="000E286E" w:rsidRDefault="00E81A5F">
            <w:pPr>
              <w:rPr>
                <w:rFonts w:ascii="돋움" w:eastAsia="돋움" w:hAnsi="돋움"/>
              </w:rPr>
            </w:pPr>
          </w:p>
        </w:tc>
      </w:tr>
      <w:tr w:rsidR="002C4733" w:rsidRPr="000E286E" w:rsidTr="000E286E">
        <w:trPr>
          <w:trHeight w:val="519"/>
        </w:trPr>
        <w:tc>
          <w:tcPr>
            <w:tcW w:w="1526" w:type="dxa"/>
            <w:vAlign w:val="center"/>
          </w:tcPr>
          <w:p w:rsidR="002C4733" w:rsidRPr="000E286E" w:rsidRDefault="002C4733" w:rsidP="000E286E">
            <w:pPr>
              <w:rPr>
                <w:rFonts w:ascii="돋움" w:eastAsia="돋움" w:hAnsi="돋움"/>
              </w:rPr>
            </w:pPr>
            <w:r w:rsidRPr="000E286E">
              <w:rPr>
                <w:rFonts w:ascii="돋움" w:eastAsia="돋움" w:hAnsi="돋움" w:hint="eastAsia"/>
              </w:rPr>
              <w:t>비즈니스 분야</w:t>
            </w:r>
          </w:p>
        </w:tc>
        <w:tc>
          <w:tcPr>
            <w:tcW w:w="7698" w:type="dxa"/>
            <w:gridSpan w:val="3"/>
            <w:vAlign w:val="center"/>
          </w:tcPr>
          <w:p w:rsidR="002C4733" w:rsidRPr="000E286E" w:rsidRDefault="000E286E" w:rsidP="000E286E">
            <w:pPr>
              <w:rPr>
                <w:rFonts w:ascii="돋움" w:eastAsia="돋움" w:hAnsi="돋움"/>
                <w:sz w:val="16"/>
              </w:rPr>
            </w:pPr>
            <w:r>
              <w:rPr>
                <w:rFonts w:ascii="돋움" w:eastAsia="돋움" w:hAnsi="돋움" w:hint="eastAsia"/>
                <w:sz w:val="16"/>
              </w:rPr>
              <w:t xml:space="preserve"> □ 정부 및 유관기관 </w:t>
            </w:r>
            <w:r w:rsidR="00D334A7" w:rsidRPr="000E286E">
              <w:rPr>
                <w:rFonts w:ascii="돋움" w:eastAsia="돋움" w:hAnsi="돋움" w:hint="eastAsia"/>
                <w:sz w:val="16"/>
              </w:rPr>
              <w:t xml:space="preserve">  □ 민간기업  </w:t>
            </w:r>
            <w:r>
              <w:rPr>
                <w:rFonts w:ascii="돋움" w:eastAsia="돋움" w:hAnsi="돋움" w:hint="eastAsia"/>
                <w:sz w:val="16"/>
              </w:rPr>
              <w:t xml:space="preserve"> □</w:t>
            </w:r>
            <w:r w:rsidR="00D334A7" w:rsidRPr="000E286E">
              <w:rPr>
                <w:rFonts w:ascii="돋움" w:eastAsia="돋움" w:hAnsi="돋움" w:hint="eastAsia"/>
                <w:sz w:val="16"/>
              </w:rPr>
              <w:t xml:space="preserve"> 연구소  </w:t>
            </w:r>
            <w:r>
              <w:rPr>
                <w:rFonts w:ascii="돋움" w:eastAsia="돋움" w:hAnsi="돋움" w:hint="eastAsia"/>
                <w:sz w:val="16"/>
              </w:rPr>
              <w:t xml:space="preserve"> □</w:t>
            </w:r>
            <w:r w:rsidR="00D334A7" w:rsidRPr="000E286E">
              <w:rPr>
                <w:rFonts w:ascii="돋움" w:eastAsia="돋움" w:hAnsi="돋움" w:hint="eastAsia"/>
                <w:sz w:val="16"/>
              </w:rPr>
              <w:t xml:space="preserve"> 학교  </w:t>
            </w:r>
            <w:r>
              <w:rPr>
                <w:rFonts w:ascii="돋움" w:eastAsia="돋움" w:hAnsi="돋움" w:hint="eastAsia"/>
                <w:sz w:val="16"/>
              </w:rPr>
              <w:t xml:space="preserve"> □</w:t>
            </w:r>
            <w:r w:rsidR="00D334A7" w:rsidRPr="000E286E">
              <w:rPr>
                <w:rFonts w:ascii="돋움" w:eastAsia="돋움" w:hAnsi="돋움" w:hint="eastAsia"/>
                <w:sz w:val="16"/>
              </w:rPr>
              <w:t xml:space="preserve"> 학회 및 </w:t>
            </w:r>
            <w:proofErr w:type="gramStart"/>
            <w:r w:rsidR="00D334A7" w:rsidRPr="000E286E">
              <w:rPr>
                <w:rFonts w:ascii="돋움" w:eastAsia="돋움" w:hAnsi="돋움" w:hint="eastAsia"/>
                <w:sz w:val="16"/>
              </w:rPr>
              <w:t>협회  □</w:t>
            </w:r>
            <w:proofErr w:type="gramEnd"/>
            <w:r w:rsidR="00D334A7" w:rsidRPr="000E286E">
              <w:rPr>
                <w:rFonts w:ascii="돋움" w:eastAsia="돋움" w:hAnsi="돋움" w:hint="eastAsia"/>
                <w:sz w:val="16"/>
              </w:rPr>
              <w:t xml:space="preserve"> 기타 (       )</w:t>
            </w:r>
          </w:p>
        </w:tc>
      </w:tr>
      <w:tr w:rsidR="00E81A5F" w:rsidRPr="000E286E" w:rsidTr="000E286E">
        <w:trPr>
          <w:trHeight w:val="519"/>
        </w:trPr>
        <w:tc>
          <w:tcPr>
            <w:tcW w:w="1526" w:type="dxa"/>
            <w:vAlign w:val="center"/>
          </w:tcPr>
          <w:p w:rsidR="00E81A5F" w:rsidRPr="00D85A33" w:rsidRDefault="00E81A5F" w:rsidP="000E286E">
            <w:pPr>
              <w:rPr>
                <w:rFonts w:asciiTheme="majorHAnsi" w:eastAsiaTheme="majorHAnsi" w:hAnsiTheme="majorHAnsi"/>
              </w:rPr>
            </w:pPr>
            <w:r w:rsidRPr="00D85A33">
              <w:rPr>
                <w:rFonts w:asciiTheme="majorHAnsi" w:eastAsiaTheme="majorHAnsi" w:hAnsiTheme="majorHAnsi" w:hint="eastAsia"/>
              </w:rPr>
              <w:t>기관/회사</w:t>
            </w:r>
            <w:r w:rsidRPr="00D85A33">
              <w:rPr>
                <w:rFonts w:asciiTheme="majorHAnsi" w:eastAsiaTheme="majorHAnsi" w:hAnsiTheme="majorHAnsi" w:hint="eastAsia"/>
                <w:sz w:val="14"/>
              </w:rPr>
              <w:t>(국문)</w:t>
            </w:r>
          </w:p>
        </w:tc>
        <w:tc>
          <w:tcPr>
            <w:tcW w:w="2977" w:type="dxa"/>
          </w:tcPr>
          <w:p w:rsidR="00E81A5F" w:rsidRPr="000E286E" w:rsidRDefault="00E81A5F">
            <w:pPr>
              <w:rPr>
                <w:rFonts w:ascii="돋움" w:eastAsia="돋움" w:hAnsi="돋움"/>
              </w:rPr>
            </w:pPr>
          </w:p>
        </w:tc>
        <w:tc>
          <w:tcPr>
            <w:tcW w:w="1559" w:type="dxa"/>
            <w:vAlign w:val="center"/>
          </w:tcPr>
          <w:p w:rsidR="00E81A5F" w:rsidRPr="000E286E" w:rsidRDefault="00E81A5F" w:rsidP="000E286E">
            <w:pPr>
              <w:rPr>
                <w:rFonts w:ascii="돋움" w:eastAsia="돋움" w:hAnsi="돋움"/>
              </w:rPr>
            </w:pPr>
            <w:r w:rsidRPr="000E286E">
              <w:rPr>
                <w:rFonts w:ascii="돋움" w:eastAsia="돋움" w:hAnsi="돋움" w:hint="eastAsia"/>
              </w:rPr>
              <w:t>기관/회사</w:t>
            </w:r>
            <w:r w:rsidRPr="000E286E">
              <w:rPr>
                <w:rFonts w:ascii="돋움" w:eastAsia="돋움" w:hAnsi="돋움" w:hint="eastAsia"/>
                <w:sz w:val="14"/>
              </w:rPr>
              <w:t>(영문)</w:t>
            </w:r>
            <w:r w:rsidRPr="000E286E">
              <w:rPr>
                <w:rFonts w:ascii="돋움" w:eastAsia="돋움" w:hAnsi="돋움" w:hint="eastAsia"/>
              </w:rPr>
              <w:t xml:space="preserve"> </w:t>
            </w:r>
          </w:p>
        </w:tc>
        <w:tc>
          <w:tcPr>
            <w:tcW w:w="3162" w:type="dxa"/>
          </w:tcPr>
          <w:p w:rsidR="00E81A5F" w:rsidRPr="000E286E" w:rsidRDefault="00E81A5F">
            <w:pPr>
              <w:rPr>
                <w:rFonts w:ascii="돋움" w:eastAsia="돋움" w:hAnsi="돋움"/>
              </w:rPr>
            </w:pPr>
          </w:p>
        </w:tc>
      </w:tr>
      <w:tr w:rsidR="00E81A5F" w:rsidRPr="000E286E" w:rsidTr="000E286E">
        <w:trPr>
          <w:trHeight w:val="519"/>
        </w:trPr>
        <w:tc>
          <w:tcPr>
            <w:tcW w:w="1526" w:type="dxa"/>
            <w:vAlign w:val="center"/>
          </w:tcPr>
          <w:p w:rsidR="00E81A5F" w:rsidRPr="000E286E" w:rsidRDefault="00E81A5F" w:rsidP="000E286E">
            <w:pPr>
              <w:rPr>
                <w:rFonts w:ascii="돋움" w:eastAsia="돋움" w:hAnsi="돋움"/>
              </w:rPr>
            </w:pPr>
            <w:r w:rsidRPr="000E286E">
              <w:rPr>
                <w:rFonts w:ascii="돋움" w:eastAsia="돋움" w:hAnsi="돋움" w:hint="eastAsia"/>
              </w:rPr>
              <w:t>부서</w:t>
            </w:r>
            <w:r w:rsidRPr="000E286E">
              <w:rPr>
                <w:rFonts w:ascii="돋움" w:eastAsia="돋움" w:hAnsi="돋움" w:hint="eastAsia"/>
                <w:sz w:val="14"/>
              </w:rPr>
              <w:t>(국문)</w:t>
            </w:r>
          </w:p>
        </w:tc>
        <w:tc>
          <w:tcPr>
            <w:tcW w:w="2977" w:type="dxa"/>
          </w:tcPr>
          <w:p w:rsidR="00E81A5F" w:rsidRPr="000E286E" w:rsidRDefault="00E81A5F">
            <w:pPr>
              <w:rPr>
                <w:rFonts w:ascii="돋움" w:eastAsia="돋움" w:hAnsi="돋움"/>
              </w:rPr>
            </w:pPr>
          </w:p>
        </w:tc>
        <w:tc>
          <w:tcPr>
            <w:tcW w:w="1559" w:type="dxa"/>
            <w:vAlign w:val="center"/>
          </w:tcPr>
          <w:p w:rsidR="00E81A5F" w:rsidRPr="000E286E" w:rsidRDefault="00E81A5F" w:rsidP="000E286E">
            <w:pPr>
              <w:rPr>
                <w:rFonts w:ascii="돋움" w:eastAsia="돋움" w:hAnsi="돋움"/>
              </w:rPr>
            </w:pPr>
            <w:r w:rsidRPr="000E286E">
              <w:rPr>
                <w:rFonts w:ascii="돋움" w:eastAsia="돋움" w:hAnsi="돋움" w:hint="eastAsia"/>
              </w:rPr>
              <w:t>부서</w:t>
            </w:r>
            <w:r w:rsidRPr="000E286E">
              <w:rPr>
                <w:rFonts w:ascii="돋움" w:eastAsia="돋움" w:hAnsi="돋움" w:hint="eastAsia"/>
                <w:sz w:val="14"/>
              </w:rPr>
              <w:t>(영문)</w:t>
            </w:r>
          </w:p>
        </w:tc>
        <w:tc>
          <w:tcPr>
            <w:tcW w:w="3162" w:type="dxa"/>
          </w:tcPr>
          <w:p w:rsidR="00E81A5F" w:rsidRPr="000E286E" w:rsidRDefault="00E81A5F">
            <w:pPr>
              <w:rPr>
                <w:rFonts w:ascii="돋움" w:eastAsia="돋움" w:hAnsi="돋움"/>
              </w:rPr>
            </w:pPr>
          </w:p>
        </w:tc>
      </w:tr>
      <w:tr w:rsidR="00E81A5F" w:rsidRPr="000E286E" w:rsidTr="000E286E">
        <w:trPr>
          <w:trHeight w:val="519"/>
        </w:trPr>
        <w:tc>
          <w:tcPr>
            <w:tcW w:w="1526" w:type="dxa"/>
            <w:vAlign w:val="center"/>
          </w:tcPr>
          <w:p w:rsidR="00E81A5F" w:rsidRPr="000E286E" w:rsidRDefault="00E81A5F" w:rsidP="000E286E">
            <w:pPr>
              <w:rPr>
                <w:rFonts w:ascii="돋움" w:eastAsia="돋움" w:hAnsi="돋움"/>
              </w:rPr>
            </w:pPr>
            <w:r w:rsidRPr="000E286E">
              <w:rPr>
                <w:rFonts w:ascii="돋움" w:eastAsia="돋움" w:hAnsi="돋움" w:hint="eastAsia"/>
              </w:rPr>
              <w:t>직책</w:t>
            </w:r>
            <w:r w:rsidRPr="000E286E">
              <w:rPr>
                <w:rFonts w:ascii="돋움" w:eastAsia="돋움" w:hAnsi="돋움" w:hint="eastAsia"/>
                <w:sz w:val="14"/>
              </w:rPr>
              <w:t>(국문)</w:t>
            </w:r>
          </w:p>
        </w:tc>
        <w:tc>
          <w:tcPr>
            <w:tcW w:w="2977" w:type="dxa"/>
          </w:tcPr>
          <w:p w:rsidR="00E81A5F" w:rsidRPr="000E286E" w:rsidRDefault="00E81A5F">
            <w:pPr>
              <w:rPr>
                <w:rFonts w:ascii="돋움" w:eastAsia="돋움" w:hAnsi="돋움"/>
              </w:rPr>
            </w:pPr>
          </w:p>
        </w:tc>
        <w:tc>
          <w:tcPr>
            <w:tcW w:w="1559" w:type="dxa"/>
            <w:vAlign w:val="center"/>
          </w:tcPr>
          <w:p w:rsidR="00E81A5F" w:rsidRPr="000E286E" w:rsidRDefault="00E81A5F" w:rsidP="000E286E">
            <w:pPr>
              <w:rPr>
                <w:rFonts w:ascii="돋움" w:eastAsia="돋움" w:hAnsi="돋움"/>
              </w:rPr>
            </w:pPr>
            <w:r w:rsidRPr="000E286E">
              <w:rPr>
                <w:rFonts w:ascii="돋움" w:eastAsia="돋움" w:hAnsi="돋움" w:hint="eastAsia"/>
              </w:rPr>
              <w:t>직책</w:t>
            </w:r>
            <w:r w:rsidRPr="000E286E">
              <w:rPr>
                <w:rFonts w:ascii="돋움" w:eastAsia="돋움" w:hAnsi="돋움" w:hint="eastAsia"/>
                <w:sz w:val="14"/>
              </w:rPr>
              <w:t>(영문)</w:t>
            </w:r>
            <w:r w:rsidRPr="000E286E">
              <w:rPr>
                <w:rFonts w:ascii="돋움" w:eastAsia="돋움" w:hAnsi="돋움" w:hint="eastAsia"/>
              </w:rPr>
              <w:t xml:space="preserve"> </w:t>
            </w:r>
          </w:p>
        </w:tc>
        <w:tc>
          <w:tcPr>
            <w:tcW w:w="3162" w:type="dxa"/>
          </w:tcPr>
          <w:p w:rsidR="00E81A5F" w:rsidRPr="000E286E" w:rsidRDefault="00E81A5F">
            <w:pPr>
              <w:rPr>
                <w:rFonts w:ascii="돋움" w:eastAsia="돋움" w:hAnsi="돋움"/>
              </w:rPr>
            </w:pPr>
          </w:p>
        </w:tc>
      </w:tr>
      <w:tr w:rsidR="00E81A5F" w:rsidRPr="000E286E" w:rsidTr="000E286E">
        <w:trPr>
          <w:trHeight w:val="519"/>
        </w:trPr>
        <w:tc>
          <w:tcPr>
            <w:tcW w:w="1526" w:type="dxa"/>
            <w:vAlign w:val="center"/>
          </w:tcPr>
          <w:p w:rsidR="00E81A5F" w:rsidRPr="000E286E" w:rsidRDefault="00E81A5F" w:rsidP="000E286E">
            <w:pPr>
              <w:rPr>
                <w:rFonts w:ascii="돋움" w:eastAsia="돋움" w:hAnsi="돋움"/>
              </w:rPr>
            </w:pPr>
            <w:r w:rsidRPr="000E286E">
              <w:rPr>
                <w:rFonts w:ascii="돋움" w:eastAsia="돋움" w:hAnsi="돋움" w:hint="eastAsia"/>
              </w:rPr>
              <w:t>주소</w:t>
            </w:r>
          </w:p>
        </w:tc>
        <w:tc>
          <w:tcPr>
            <w:tcW w:w="7698" w:type="dxa"/>
            <w:gridSpan w:val="3"/>
          </w:tcPr>
          <w:p w:rsidR="00E81A5F" w:rsidRPr="000E286E" w:rsidRDefault="00E81A5F">
            <w:pPr>
              <w:rPr>
                <w:rFonts w:ascii="돋움" w:eastAsia="돋움" w:hAnsi="돋움"/>
              </w:rPr>
            </w:pPr>
            <w:r w:rsidRPr="000E286E">
              <w:rPr>
                <w:rFonts w:ascii="돋움" w:eastAsia="돋움" w:hAnsi="돋움" w:hint="eastAsia"/>
                <w:sz w:val="16"/>
              </w:rPr>
              <w:t xml:space="preserve">우편번호 </w:t>
            </w:r>
            <w:proofErr w:type="gramStart"/>
            <w:r w:rsidRPr="000E286E">
              <w:rPr>
                <w:rFonts w:ascii="돋움" w:eastAsia="돋움" w:hAnsi="돋움" w:hint="eastAsia"/>
                <w:sz w:val="16"/>
              </w:rPr>
              <w:t>(   -</w:t>
            </w:r>
            <w:proofErr w:type="gramEnd"/>
            <w:r w:rsidRPr="000E286E">
              <w:rPr>
                <w:rFonts w:ascii="돋움" w:eastAsia="돋움" w:hAnsi="돋움" w:hint="eastAsia"/>
                <w:sz w:val="16"/>
              </w:rPr>
              <w:t xml:space="preserve">   )</w:t>
            </w:r>
          </w:p>
        </w:tc>
      </w:tr>
      <w:tr w:rsidR="00E81A5F" w:rsidRPr="000E286E" w:rsidTr="000E286E">
        <w:trPr>
          <w:trHeight w:val="519"/>
        </w:trPr>
        <w:tc>
          <w:tcPr>
            <w:tcW w:w="1526" w:type="dxa"/>
            <w:vAlign w:val="center"/>
          </w:tcPr>
          <w:p w:rsidR="00E81A5F" w:rsidRPr="000E286E" w:rsidRDefault="00E81A5F" w:rsidP="000E286E">
            <w:pPr>
              <w:rPr>
                <w:rFonts w:ascii="돋움" w:eastAsia="돋움" w:hAnsi="돋움"/>
              </w:rPr>
            </w:pPr>
            <w:r w:rsidRPr="000E286E">
              <w:rPr>
                <w:rFonts w:ascii="돋움" w:eastAsia="돋움" w:hAnsi="돋움" w:hint="eastAsia"/>
              </w:rPr>
              <w:t>연락처</w:t>
            </w:r>
          </w:p>
        </w:tc>
        <w:tc>
          <w:tcPr>
            <w:tcW w:w="2977" w:type="dxa"/>
          </w:tcPr>
          <w:p w:rsidR="00E81A5F" w:rsidRPr="000E286E" w:rsidRDefault="00E81A5F">
            <w:pPr>
              <w:rPr>
                <w:rFonts w:ascii="돋움" w:eastAsia="돋움" w:hAnsi="돋움"/>
              </w:rPr>
            </w:pPr>
          </w:p>
        </w:tc>
        <w:tc>
          <w:tcPr>
            <w:tcW w:w="1559" w:type="dxa"/>
            <w:vAlign w:val="center"/>
          </w:tcPr>
          <w:p w:rsidR="00E81A5F" w:rsidRPr="000E286E" w:rsidRDefault="00E81A5F" w:rsidP="000E286E">
            <w:pPr>
              <w:rPr>
                <w:rFonts w:ascii="돋움" w:eastAsia="돋움" w:hAnsi="돋움"/>
              </w:rPr>
            </w:pPr>
            <w:r w:rsidRPr="000E286E">
              <w:rPr>
                <w:rFonts w:ascii="돋움" w:eastAsia="돋움" w:hAnsi="돋움" w:hint="eastAsia"/>
              </w:rPr>
              <w:t xml:space="preserve">팩스 </w:t>
            </w:r>
          </w:p>
        </w:tc>
        <w:tc>
          <w:tcPr>
            <w:tcW w:w="3162" w:type="dxa"/>
          </w:tcPr>
          <w:p w:rsidR="00E81A5F" w:rsidRPr="000E286E" w:rsidRDefault="00E81A5F">
            <w:pPr>
              <w:rPr>
                <w:rFonts w:ascii="돋움" w:eastAsia="돋움" w:hAnsi="돋움"/>
              </w:rPr>
            </w:pPr>
          </w:p>
        </w:tc>
      </w:tr>
      <w:tr w:rsidR="00E81A5F" w:rsidRPr="000E286E" w:rsidTr="000E286E">
        <w:trPr>
          <w:trHeight w:val="519"/>
        </w:trPr>
        <w:tc>
          <w:tcPr>
            <w:tcW w:w="1526" w:type="dxa"/>
            <w:vAlign w:val="center"/>
          </w:tcPr>
          <w:p w:rsidR="00E81A5F" w:rsidRPr="000E286E" w:rsidRDefault="00E81A5F" w:rsidP="000E286E">
            <w:pPr>
              <w:rPr>
                <w:rFonts w:ascii="돋움" w:eastAsia="돋움" w:hAnsi="돋움"/>
              </w:rPr>
            </w:pPr>
            <w:proofErr w:type="spellStart"/>
            <w:r w:rsidRPr="000E286E">
              <w:rPr>
                <w:rFonts w:ascii="돋움" w:eastAsia="돋움" w:hAnsi="돋움" w:hint="eastAsia"/>
              </w:rPr>
              <w:t>이메일</w:t>
            </w:r>
            <w:proofErr w:type="spellEnd"/>
            <w:r w:rsidRPr="000E286E">
              <w:rPr>
                <w:rFonts w:ascii="돋움" w:eastAsia="돋움" w:hAnsi="돋움" w:hint="eastAsia"/>
              </w:rPr>
              <w:t xml:space="preserve"> </w:t>
            </w:r>
          </w:p>
        </w:tc>
        <w:tc>
          <w:tcPr>
            <w:tcW w:w="7698" w:type="dxa"/>
            <w:gridSpan w:val="3"/>
          </w:tcPr>
          <w:p w:rsidR="00E81A5F" w:rsidRPr="000E286E" w:rsidRDefault="00E81A5F">
            <w:pPr>
              <w:rPr>
                <w:rFonts w:ascii="돋움" w:eastAsia="돋움" w:hAnsi="돋움"/>
              </w:rPr>
            </w:pPr>
          </w:p>
        </w:tc>
      </w:tr>
    </w:tbl>
    <w:p w:rsidR="00D334A7" w:rsidRPr="000E286E" w:rsidRDefault="00D334A7">
      <w:pPr>
        <w:rPr>
          <w:rFonts w:ascii="돋움" w:eastAsia="돋움" w:hAnsi="돋움"/>
          <w:sz w:val="2"/>
        </w:rPr>
      </w:pPr>
    </w:p>
    <w:p w:rsidR="00E81A5F" w:rsidRPr="000E286E" w:rsidRDefault="000E286E" w:rsidP="000E286E">
      <w:pPr>
        <w:spacing w:after="0"/>
        <w:rPr>
          <w:rFonts w:ascii="돋움" w:eastAsia="돋움" w:hAnsi="돋움"/>
        </w:rPr>
      </w:pPr>
      <w:r w:rsidRPr="000E286E">
        <w:rPr>
          <w:rFonts w:ascii="돋움" w:eastAsia="돋움" w:hAnsi="돋움" w:hint="eastAsia"/>
        </w:rPr>
        <w:t xml:space="preserve">■ </w:t>
      </w:r>
      <w:r w:rsidRPr="00D85A33">
        <w:rPr>
          <w:rFonts w:ascii="돋움" w:eastAsia="돋움" w:hAnsi="돋움" w:hint="eastAsia"/>
          <w:b/>
        </w:rPr>
        <w:t>업무 담당자</w:t>
      </w:r>
      <w:r w:rsidRPr="000E286E">
        <w:rPr>
          <w:rFonts w:ascii="돋움" w:eastAsia="돋움" w:hAnsi="돋움" w:hint="eastAsia"/>
        </w:rPr>
        <w:t xml:space="preserve"> </w:t>
      </w:r>
    </w:p>
    <w:tbl>
      <w:tblPr>
        <w:tblStyle w:val="a4"/>
        <w:tblW w:w="0" w:type="auto"/>
        <w:tblLook w:val="04A0"/>
      </w:tblPr>
      <w:tblGrid>
        <w:gridCol w:w="1526"/>
        <w:gridCol w:w="2977"/>
        <w:gridCol w:w="1559"/>
        <w:gridCol w:w="3162"/>
      </w:tblGrid>
      <w:tr w:rsidR="00D334A7" w:rsidRPr="000E286E" w:rsidTr="000E286E">
        <w:trPr>
          <w:trHeight w:val="537"/>
        </w:trPr>
        <w:tc>
          <w:tcPr>
            <w:tcW w:w="1526" w:type="dxa"/>
            <w:vAlign w:val="center"/>
          </w:tcPr>
          <w:p w:rsidR="00D334A7" w:rsidRPr="000E286E" w:rsidRDefault="00D334A7" w:rsidP="000E286E">
            <w:pPr>
              <w:rPr>
                <w:rFonts w:ascii="돋움" w:eastAsia="돋움" w:hAnsi="돋움"/>
              </w:rPr>
            </w:pPr>
            <w:r w:rsidRPr="000E286E">
              <w:rPr>
                <w:rFonts w:ascii="돋움" w:eastAsia="돋움" w:hAnsi="돋움" w:hint="eastAsia"/>
              </w:rPr>
              <w:t>성명</w:t>
            </w:r>
          </w:p>
        </w:tc>
        <w:tc>
          <w:tcPr>
            <w:tcW w:w="2977" w:type="dxa"/>
          </w:tcPr>
          <w:p w:rsidR="00D334A7" w:rsidRPr="000E286E" w:rsidRDefault="00D334A7">
            <w:pPr>
              <w:rPr>
                <w:rFonts w:ascii="돋움" w:eastAsia="돋움" w:hAnsi="돋움"/>
              </w:rPr>
            </w:pPr>
          </w:p>
        </w:tc>
        <w:tc>
          <w:tcPr>
            <w:tcW w:w="1559" w:type="dxa"/>
            <w:vAlign w:val="center"/>
          </w:tcPr>
          <w:p w:rsidR="00D334A7" w:rsidRPr="000E286E" w:rsidRDefault="00D334A7" w:rsidP="000E286E">
            <w:pPr>
              <w:rPr>
                <w:rFonts w:ascii="돋움" w:eastAsia="돋움" w:hAnsi="돋움"/>
              </w:rPr>
            </w:pPr>
            <w:r w:rsidRPr="000E286E">
              <w:rPr>
                <w:rFonts w:ascii="돋움" w:eastAsia="돋움" w:hAnsi="돋움" w:hint="eastAsia"/>
              </w:rPr>
              <w:t xml:space="preserve">연락처 </w:t>
            </w:r>
          </w:p>
        </w:tc>
        <w:tc>
          <w:tcPr>
            <w:tcW w:w="3162" w:type="dxa"/>
          </w:tcPr>
          <w:p w:rsidR="00D334A7" w:rsidRPr="000E286E" w:rsidRDefault="00D334A7">
            <w:pPr>
              <w:rPr>
                <w:rFonts w:ascii="돋움" w:eastAsia="돋움" w:hAnsi="돋움"/>
              </w:rPr>
            </w:pPr>
          </w:p>
        </w:tc>
      </w:tr>
      <w:tr w:rsidR="00D334A7" w:rsidRPr="000E286E" w:rsidTr="000E286E">
        <w:trPr>
          <w:trHeight w:val="537"/>
        </w:trPr>
        <w:tc>
          <w:tcPr>
            <w:tcW w:w="1526" w:type="dxa"/>
            <w:vAlign w:val="center"/>
          </w:tcPr>
          <w:p w:rsidR="00D334A7" w:rsidRPr="000E286E" w:rsidRDefault="00D334A7" w:rsidP="000E286E">
            <w:pPr>
              <w:rPr>
                <w:rFonts w:ascii="돋움" w:eastAsia="돋움" w:hAnsi="돋움"/>
              </w:rPr>
            </w:pPr>
            <w:r w:rsidRPr="000E286E">
              <w:rPr>
                <w:rFonts w:ascii="돋움" w:eastAsia="돋움" w:hAnsi="돋움" w:hint="eastAsia"/>
              </w:rPr>
              <w:t xml:space="preserve">팩스 </w:t>
            </w:r>
          </w:p>
        </w:tc>
        <w:tc>
          <w:tcPr>
            <w:tcW w:w="2977" w:type="dxa"/>
          </w:tcPr>
          <w:p w:rsidR="00D334A7" w:rsidRPr="000E286E" w:rsidRDefault="00D334A7">
            <w:pPr>
              <w:rPr>
                <w:rFonts w:ascii="돋움" w:eastAsia="돋움" w:hAnsi="돋움"/>
              </w:rPr>
            </w:pPr>
          </w:p>
        </w:tc>
        <w:tc>
          <w:tcPr>
            <w:tcW w:w="1559" w:type="dxa"/>
            <w:vAlign w:val="center"/>
          </w:tcPr>
          <w:p w:rsidR="00D334A7" w:rsidRPr="000E286E" w:rsidRDefault="00D334A7" w:rsidP="000E286E">
            <w:pPr>
              <w:rPr>
                <w:rFonts w:ascii="돋움" w:eastAsia="돋움" w:hAnsi="돋움"/>
              </w:rPr>
            </w:pPr>
            <w:proofErr w:type="spellStart"/>
            <w:r w:rsidRPr="000E286E">
              <w:rPr>
                <w:rFonts w:ascii="돋움" w:eastAsia="돋움" w:hAnsi="돋움" w:hint="eastAsia"/>
              </w:rPr>
              <w:t>이메일</w:t>
            </w:r>
            <w:proofErr w:type="spellEnd"/>
          </w:p>
        </w:tc>
        <w:tc>
          <w:tcPr>
            <w:tcW w:w="3162" w:type="dxa"/>
          </w:tcPr>
          <w:p w:rsidR="00D334A7" w:rsidRPr="000E286E" w:rsidRDefault="00D334A7">
            <w:pPr>
              <w:rPr>
                <w:rFonts w:ascii="돋움" w:eastAsia="돋움" w:hAnsi="돋움"/>
              </w:rPr>
            </w:pPr>
          </w:p>
        </w:tc>
      </w:tr>
    </w:tbl>
    <w:p w:rsidR="000E286E" w:rsidRPr="00671CF7" w:rsidRDefault="000E286E">
      <w:pPr>
        <w:rPr>
          <w:rFonts w:ascii="돋움" w:eastAsia="돋움" w:hAnsi="돋움"/>
          <w:sz w:val="12"/>
        </w:rPr>
      </w:pPr>
    </w:p>
    <w:p w:rsidR="000E286E" w:rsidRPr="00D85A33" w:rsidRDefault="000E286E" w:rsidP="0069179B">
      <w:pPr>
        <w:spacing w:after="0" w:line="360" w:lineRule="auto"/>
        <w:rPr>
          <w:rFonts w:ascii="돋움" w:eastAsia="돋움" w:hAnsi="돋움"/>
          <w:b/>
        </w:rPr>
      </w:pPr>
      <w:r w:rsidRPr="000E286E">
        <w:rPr>
          <w:rFonts w:ascii="돋움" w:eastAsia="돋움" w:hAnsi="돋움" w:hint="eastAsia"/>
        </w:rPr>
        <w:t xml:space="preserve">■ </w:t>
      </w:r>
      <w:r w:rsidRPr="00D85A33">
        <w:rPr>
          <w:rFonts w:ascii="돋움" w:eastAsia="돋움" w:hAnsi="돋움" w:hint="eastAsia"/>
          <w:b/>
        </w:rPr>
        <w:t>참여를 원하시는 프로그램에 체크해 주십시오.</w:t>
      </w:r>
    </w:p>
    <w:p w:rsidR="00E81A5F" w:rsidRPr="000E286E" w:rsidRDefault="000E286E" w:rsidP="0069179B">
      <w:pPr>
        <w:spacing w:after="0" w:line="360" w:lineRule="auto"/>
        <w:rPr>
          <w:rFonts w:ascii="돋움" w:eastAsia="돋움" w:hAnsi="돋움"/>
        </w:rPr>
      </w:pPr>
      <w:r w:rsidRPr="000E286E">
        <w:rPr>
          <w:rFonts w:ascii="돋움" w:eastAsia="돋움" w:hAnsi="돋움" w:hint="eastAsia"/>
        </w:rPr>
        <w:t xml:space="preserve">   □ 13:00~14:00 </w:t>
      </w:r>
      <w:r w:rsidR="00D85A33">
        <w:rPr>
          <w:rFonts w:ascii="돋움" w:eastAsia="돋움" w:hAnsi="돋움" w:hint="eastAsia"/>
        </w:rPr>
        <w:t>개회식</w:t>
      </w:r>
    </w:p>
    <w:p w:rsidR="000E286E" w:rsidRPr="000E286E" w:rsidRDefault="000E286E" w:rsidP="0069179B">
      <w:pPr>
        <w:spacing w:after="0" w:line="360" w:lineRule="auto"/>
        <w:rPr>
          <w:rFonts w:ascii="돋움" w:eastAsia="돋움" w:hAnsi="돋움"/>
        </w:rPr>
      </w:pPr>
      <w:r w:rsidRPr="000E286E">
        <w:rPr>
          <w:rFonts w:ascii="돋움" w:eastAsia="돋움" w:hAnsi="돋움" w:hint="eastAsia"/>
        </w:rPr>
        <w:t xml:space="preserve">   □ 14:00~15:40 제1세션</w:t>
      </w:r>
    </w:p>
    <w:p w:rsidR="000E286E" w:rsidRPr="000E286E" w:rsidRDefault="000E286E" w:rsidP="0069179B">
      <w:pPr>
        <w:spacing w:after="0" w:line="360" w:lineRule="auto"/>
        <w:rPr>
          <w:rFonts w:ascii="돋움" w:eastAsia="돋움" w:hAnsi="돋움"/>
        </w:rPr>
      </w:pPr>
      <w:r w:rsidRPr="000E286E">
        <w:rPr>
          <w:rFonts w:ascii="돋움" w:eastAsia="돋움" w:hAnsi="돋움" w:hint="eastAsia"/>
        </w:rPr>
        <w:t xml:space="preserve">   □ 16:00~17:40 제2세션 </w:t>
      </w:r>
    </w:p>
    <w:p w:rsidR="000E286E" w:rsidRPr="000E286E" w:rsidRDefault="000E286E" w:rsidP="0069179B">
      <w:pPr>
        <w:spacing w:after="0" w:line="360" w:lineRule="auto"/>
        <w:rPr>
          <w:rFonts w:ascii="돋움" w:eastAsia="돋움" w:hAnsi="돋움"/>
        </w:rPr>
      </w:pPr>
      <w:r w:rsidRPr="000E286E">
        <w:rPr>
          <w:rFonts w:ascii="돋움" w:eastAsia="돋움" w:hAnsi="돋움" w:hint="eastAsia"/>
        </w:rPr>
        <w:t xml:space="preserve">   □ 18:40~20:30 만찬 </w:t>
      </w:r>
    </w:p>
    <w:sectPr w:rsidR="000E286E" w:rsidRPr="000E286E" w:rsidSect="002C4733">
      <w:headerReference w:type="default" r:id="rId8"/>
      <w:footerReference w:type="default" r:id="rId9"/>
      <w:pgSz w:w="11906" w:h="16838" w:code="9"/>
      <w:pgMar w:top="1701" w:right="1440" w:bottom="1440" w:left="1440" w:header="851" w:footer="992" w:gutter="0"/>
      <w:cols w:space="425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A06C7" w:rsidRDefault="00AA06C7" w:rsidP="001B3C22">
      <w:pPr>
        <w:spacing w:after="0" w:line="240" w:lineRule="auto"/>
      </w:pPr>
      <w:r>
        <w:separator/>
      </w:r>
    </w:p>
  </w:endnote>
  <w:endnote w:type="continuationSeparator" w:id="0">
    <w:p w:rsidR="00AA06C7" w:rsidRDefault="00AA06C7" w:rsidP="001B3C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돋움">
    <w:altName w:val="Dotu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맑은 고딕">
    <w:panose1 w:val="020B0503020000020004"/>
    <w:charset w:val="81"/>
    <w:family w:val="modern"/>
    <w:pitch w:val="variable"/>
    <w:sig w:usb0="900002AF" w:usb1="09D77CFB" w:usb2="00000012" w:usb3="00000000" w:csb0="00080001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9179B" w:rsidRDefault="0069179B">
    <w:pPr>
      <w:pStyle w:val="a8"/>
    </w:pPr>
    <w:r w:rsidRPr="0069179B">
      <w:rPr>
        <w:rFonts w:hint="eastAsia"/>
      </w:rPr>
      <w:drawing>
        <wp:inline distT="0" distB="0" distL="0" distR="0">
          <wp:extent cx="5686425" cy="925065"/>
          <wp:effectExtent l="19050" t="0" r="0" b="0"/>
          <wp:docPr id="8" name="그림 2" descr="C:\Documents and Settings\unineo\바탕 화면\BGVGHJ_0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Documents and Settings\unineo\바탕 화면\BGVGHJ_0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00464" cy="92734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A06C7" w:rsidRDefault="00AA06C7" w:rsidP="001B3C22">
      <w:pPr>
        <w:spacing w:after="0" w:line="240" w:lineRule="auto"/>
      </w:pPr>
      <w:r>
        <w:separator/>
      </w:r>
    </w:p>
  </w:footnote>
  <w:footnote w:type="continuationSeparator" w:id="0">
    <w:p w:rsidR="00AA06C7" w:rsidRDefault="00AA06C7" w:rsidP="001B3C2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9179B" w:rsidRDefault="0069179B">
    <w:pPr>
      <w:pStyle w:val="a7"/>
    </w:pPr>
    <w:r w:rsidRPr="0069179B">
      <w:rPr>
        <w:rFonts w:hint="eastAsia"/>
      </w:rPr>
      <w:drawing>
        <wp:inline distT="0" distB="0" distL="0" distR="0">
          <wp:extent cx="5731510" cy="1393398"/>
          <wp:effectExtent l="19050" t="0" r="2540" b="0"/>
          <wp:docPr id="9" name="그림 6" descr="C:\Documents and Settings\unineo\바탕 화면\BGVGHJ_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Documents and Settings\unineo\바탕 화면\BGVGHJ_2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31510" cy="139339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B410FE"/>
    <w:multiLevelType w:val="hybridMultilevel"/>
    <w:tmpl w:val="D60ADE38"/>
    <w:lvl w:ilvl="0" w:tplc="7F5C84B6">
      <w:numFmt w:val="bullet"/>
      <w:lvlText w:val="□"/>
      <w:lvlJc w:val="left"/>
      <w:pPr>
        <w:ind w:left="465" w:hanging="360"/>
      </w:pPr>
      <w:rPr>
        <w:rFonts w:ascii="돋움" w:eastAsia="돋움" w:hAnsi="돋움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905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05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05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5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05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05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05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05" w:hanging="400"/>
      </w:pPr>
      <w:rPr>
        <w:rFonts w:ascii="Wingdings" w:hAnsi="Wingdings" w:hint="default"/>
      </w:rPr>
    </w:lvl>
  </w:abstractNum>
  <w:abstractNum w:abstractNumId="1">
    <w:nsid w:val="0B99309C"/>
    <w:multiLevelType w:val="hybridMultilevel"/>
    <w:tmpl w:val="BB683620"/>
    <w:lvl w:ilvl="0" w:tplc="362825C0">
      <w:numFmt w:val="bullet"/>
      <w:lvlText w:val="□"/>
      <w:lvlJc w:val="left"/>
      <w:pPr>
        <w:ind w:left="465" w:hanging="360"/>
      </w:pPr>
      <w:rPr>
        <w:rFonts w:ascii="돋움" w:eastAsia="돋움" w:hAnsi="돋움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905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05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05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5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05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05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05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05" w:hanging="400"/>
      </w:pPr>
      <w:rPr>
        <w:rFonts w:ascii="Wingdings" w:hAnsi="Wingdings" w:hint="default"/>
      </w:rPr>
    </w:lvl>
  </w:abstractNum>
  <w:abstractNum w:abstractNumId="2">
    <w:nsid w:val="10D4568A"/>
    <w:multiLevelType w:val="hybridMultilevel"/>
    <w:tmpl w:val="3D38E69A"/>
    <w:lvl w:ilvl="0" w:tplc="E9027A32">
      <w:numFmt w:val="bullet"/>
      <w:lvlText w:val="□"/>
      <w:lvlJc w:val="left"/>
      <w:pPr>
        <w:ind w:left="760" w:hanging="360"/>
      </w:pPr>
      <w:rPr>
        <w:rFonts w:ascii="돋움" w:eastAsia="돋움" w:hAnsi="돋움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3">
    <w:nsid w:val="20F04424"/>
    <w:multiLevelType w:val="hybridMultilevel"/>
    <w:tmpl w:val="37D098A4"/>
    <w:lvl w:ilvl="0" w:tplc="8682929E">
      <w:numFmt w:val="bullet"/>
      <w:lvlText w:val="□"/>
      <w:lvlJc w:val="left"/>
      <w:pPr>
        <w:ind w:left="760" w:hanging="360"/>
      </w:pPr>
      <w:rPr>
        <w:rFonts w:ascii="돋움" w:eastAsia="돋움" w:hAnsi="돋움" w:cstheme="minorBidi" w:hint="eastAsia"/>
        <w:sz w:val="16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4">
    <w:nsid w:val="47500B7E"/>
    <w:multiLevelType w:val="hybridMultilevel"/>
    <w:tmpl w:val="B1488674"/>
    <w:lvl w:ilvl="0" w:tplc="755A76BE">
      <w:numFmt w:val="bullet"/>
      <w:lvlText w:val="□"/>
      <w:lvlJc w:val="left"/>
      <w:pPr>
        <w:ind w:left="760" w:hanging="360"/>
      </w:pPr>
      <w:rPr>
        <w:rFonts w:ascii="돋움" w:eastAsia="돋움" w:hAnsi="돋움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5">
    <w:nsid w:val="505508DC"/>
    <w:multiLevelType w:val="hybridMultilevel"/>
    <w:tmpl w:val="F9A24538"/>
    <w:lvl w:ilvl="0" w:tplc="BD46D30C">
      <w:numFmt w:val="bullet"/>
      <w:lvlText w:val="□"/>
      <w:lvlJc w:val="left"/>
      <w:pPr>
        <w:ind w:left="1120" w:hanging="360"/>
      </w:pPr>
      <w:rPr>
        <w:rFonts w:ascii="돋움" w:eastAsia="돋움" w:hAnsi="돋움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56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6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6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76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16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6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60" w:hanging="400"/>
      </w:pPr>
      <w:rPr>
        <w:rFonts w:ascii="Wingdings" w:hAnsi="Wingdings" w:hint="default"/>
      </w:rPr>
    </w:lvl>
  </w:abstractNum>
  <w:abstractNum w:abstractNumId="6">
    <w:nsid w:val="53E37A16"/>
    <w:multiLevelType w:val="hybridMultilevel"/>
    <w:tmpl w:val="ED7E8338"/>
    <w:lvl w:ilvl="0" w:tplc="9B8CDAF0">
      <w:numFmt w:val="bullet"/>
      <w:lvlText w:val="■"/>
      <w:lvlJc w:val="left"/>
      <w:pPr>
        <w:ind w:left="760" w:hanging="360"/>
      </w:pPr>
      <w:rPr>
        <w:rFonts w:ascii="돋움" w:eastAsia="돋움" w:hAnsi="돋움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7">
    <w:nsid w:val="6FC35A31"/>
    <w:multiLevelType w:val="hybridMultilevel"/>
    <w:tmpl w:val="5BC4EBD0"/>
    <w:lvl w:ilvl="0" w:tplc="1B0620D8">
      <w:numFmt w:val="bullet"/>
      <w:lvlText w:val="■"/>
      <w:lvlJc w:val="left"/>
      <w:pPr>
        <w:ind w:left="760" w:hanging="360"/>
      </w:pPr>
      <w:rPr>
        <w:rFonts w:ascii="돋움" w:eastAsia="돋움" w:hAnsi="돋움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8">
    <w:nsid w:val="73D16C32"/>
    <w:multiLevelType w:val="hybridMultilevel"/>
    <w:tmpl w:val="6B5C407C"/>
    <w:lvl w:ilvl="0" w:tplc="79CAC246">
      <w:numFmt w:val="bullet"/>
      <w:lvlText w:val="■"/>
      <w:lvlJc w:val="left"/>
      <w:pPr>
        <w:ind w:left="760" w:hanging="360"/>
      </w:pPr>
      <w:rPr>
        <w:rFonts w:ascii="돋움" w:eastAsia="돋움" w:hAnsi="돋움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2"/>
  </w:num>
  <w:num w:numId="4">
    <w:abstractNumId w:val="0"/>
  </w:num>
  <w:num w:numId="5">
    <w:abstractNumId w:val="1"/>
  </w:num>
  <w:num w:numId="6">
    <w:abstractNumId w:val="7"/>
  </w:num>
  <w:num w:numId="7">
    <w:abstractNumId w:val="8"/>
  </w:num>
  <w:num w:numId="8">
    <w:abstractNumId w:val="6"/>
  </w:num>
  <w:num w:numId="9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C4733"/>
    <w:rsid w:val="000E286E"/>
    <w:rsid w:val="001B3C22"/>
    <w:rsid w:val="002C4733"/>
    <w:rsid w:val="0050322B"/>
    <w:rsid w:val="00592D2D"/>
    <w:rsid w:val="005A5D76"/>
    <w:rsid w:val="00671CF7"/>
    <w:rsid w:val="0069179B"/>
    <w:rsid w:val="008A69B3"/>
    <w:rsid w:val="00AA06C7"/>
    <w:rsid w:val="00BE0899"/>
    <w:rsid w:val="00D334A7"/>
    <w:rsid w:val="00D85A33"/>
    <w:rsid w:val="00E81A5F"/>
    <w:rsid w:val="00F425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69B3"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2C4733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Char">
    <w:name w:val="풍선 도움말 텍스트 Char"/>
    <w:basedOn w:val="a0"/>
    <w:link w:val="a3"/>
    <w:uiPriority w:val="99"/>
    <w:semiHidden/>
    <w:rsid w:val="002C4733"/>
    <w:rPr>
      <w:rFonts w:asciiTheme="majorHAnsi" w:eastAsiaTheme="majorEastAsia" w:hAnsiTheme="majorHAnsi" w:cstheme="majorBidi"/>
      <w:sz w:val="18"/>
      <w:szCs w:val="18"/>
    </w:rPr>
  </w:style>
  <w:style w:type="table" w:styleId="a4">
    <w:name w:val="Table Grid"/>
    <w:basedOn w:val="a1"/>
    <w:uiPriority w:val="59"/>
    <w:rsid w:val="002C473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E81A5F"/>
    <w:pPr>
      <w:ind w:leftChars="400" w:left="800"/>
    </w:pPr>
  </w:style>
  <w:style w:type="character" w:styleId="a6">
    <w:name w:val="Placeholder Text"/>
    <w:basedOn w:val="a0"/>
    <w:uiPriority w:val="99"/>
    <w:semiHidden/>
    <w:rsid w:val="00E81A5F"/>
    <w:rPr>
      <w:color w:val="808080"/>
    </w:rPr>
  </w:style>
  <w:style w:type="paragraph" w:styleId="a7">
    <w:name w:val="header"/>
    <w:basedOn w:val="a"/>
    <w:link w:val="Char0"/>
    <w:uiPriority w:val="99"/>
    <w:unhideWhenUsed/>
    <w:rsid w:val="001B3C22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머리글 Char"/>
    <w:basedOn w:val="a0"/>
    <w:link w:val="a7"/>
    <w:uiPriority w:val="99"/>
    <w:rsid w:val="001B3C22"/>
  </w:style>
  <w:style w:type="paragraph" w:styleId="a8">
    <w:name w:val="footer"/>
    <w:basedOn w:val="a"/>
    <w:link w:val="Char1"/>
    <w:uiPriority w:val="99"/>
    <w:unhideWhenUsed/>
    <w:rsid w:val="001B3C22"/>
    <w:pPr>
      <w:tabs>
        <w:tab w:val="center" w:pos="4513"/>
        <w:tab w:val="right" w:pos="9026"/>
      </w:tabs>
      <w:snapToGrid w:val="0"/>
    </w:pPr>
  </w:style>
  <w:style w:type="character" w:customStyle="1" w:styleId="Char1">
    <w:name w:val="바닥글 Char"/>
    <w:basedOn w:val="a0"/>
    <w:link w:val="a8"/>
    <w:uiPriority w:val="99"/>
    <w:rsid w:val="001B3C22"/>
  </w:style>
  <w:style w:type="paragraph" w:styleId="a9">
    <w:name w:val="Document Map"/>
    <w:basedOn w:val="a"/>
    <w:link w:val="Char2"/>
    <w:uiPriority w:val="99"/>
    <w:semiHidden/>
    <w:unhideWhenUsed/>
    <w:rsid w:val="0069179B"/>
    <w:rPr>
      <w:rFonts w:ascii="굴림" w:eastAsia="굴림"/>
      <w:sz w:val="18"/>
      <w:szCs w:val="18"/>
    </w:rPr>
  </w:style>
  <w:style w:type="character" w:customStyle="1" w:styleId="Char2">
    <w:name w:val="문서 구조 Char"/>
    <w:basedOn w:val="a0"/>
    <w:link w:val="a9"/>
    <w:uiPriority w:val="99"/>
    <w:semiHidden/>
    <w:rsid w:val="0069179B"/>
    <w:rPr>
      <w:rFonts w:ascii="굴림" w:eastAsia="굴림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2C4733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Char">
    <w:name w:val="풍선 도움말 텍스트 Char"/>
    <w:basedOn w:val="a0"/>
    <w:link w:val="a3"/>
    <w:uiPriority w:val="99"/>
    <w:semiHidden/>
    <w:rsid w:val="002C4733"/>
    <w:rPr>
      <w:rFonts w:asciiTheme="majorHAnsi" w:eastAsiaTheme="majorEastAsia" w:hAnsiTheme="majorHAnsi" w:cstheme="majorBidi"/>
      <w:sz w:val="18"/>
      <w:szCs w:val="18"/>
    </w:rPr>
  </w:style>
  <w:style w:type="table" w:styleId="a4">
    <w:name w:val="Table Grid"/>
    <w:basedOn w:val="a1"/>
    <w:uiPriority w:val="59"/>
    <w:rsid w:val="002C473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E81A5F"/>
    <w:pPr>
      <w:ind w:leftChars="400" w:left="800"/>
    </w:pPr>
  </w:style>
  <w:style w:type="character" w:styleId="a6">
    <w:name w:val="Placeholder Text"/>
    <w:basedOn w:val="a0"/>
    <w:uiPriority w:val="99"/>
    <w:semiHidden/>
    <w:rsid w:val="00E81A5F"/>
    <w:rPr>
      <w:color w:val="808080"/>
    </w:rPr>
  </w:style>
  <w:style w:type="paragraph" w:styleId="a7">
    <w:name w:val="header"/>
    <w:basedOn w:val="a"/>
    <w:link w:val="Char0"/>
    <w:uiPriority w:val="99"/>
    <w:unhideWhenUsed/>
    <w:rsid w:val="001B3C22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머리글 Char"/>
    <w:basedOn w:val="a0"/>
    <w:link w:val="a7"/>
    <w:uiPriority w:val="99"/>
    <w:rsid w:val="001B3C22"/>
  </w:style>
  <w:style w:type="paragraph" w:styleId="a8">
    <w:name w:val="footer"/>
    <w:basedOn w:val="a"/>
    <w:link w:val="Char1"/>
    <w:uiPriority w:val="99"/>
    <w:unhideWhenUsed/>
    <w:rsid w:val="001B3C22"/>
    <w:pPr>
      <w:tabs>
        <w:tab w:val="center" w:pos="4513"/>
        <w:tab w:val="right" w:pos="9026"/>
      </w:tabs>
      <w:snapToGrid w:val="0"/>
    </w:pPr>
  </w:style>
  <w:style w:type="character" w:customStyle="1" w:styleId="Char1">
    <w:name w:val="바닥글 Char"/>
    <w:basedOn w:val="a0"/>
    <w:link w:val="a8"/>
    <w:uiPriority w:val="99"/>
    <w:rsid w:val="001B3C2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26FC8C-BF5A-4552-9B78-05933F1C35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86</Words>
  <Characters>495</Characters>
  <Application>Microsoft Office Word</Application>
  <DocSecurity>0</DocSecurity>
  <Lines>4</Lines>
  <Paragraphs>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unineo</dc:creator>
  <cp:keywords/>
  <dc:description/>
  <cp:lastModifiedBy>김준성</cp:lastModifiedBy>
  <cp:revision>2</cp:revision>
  <cp:lastPrinted>2012-10-17T05:17:00Z</cp:lastPrinted>
  <dcterms:created xsi:type="dcterms:W3CDTF">2012-10-17T09:19:00Z</dcterms:created>
  <dcterms:modified xsi:type="dcterms:W3CDTF">2012-10-17T09:19:00Z</dcterms:modified>
</cp:coreProperties>
</file>